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80" w:rsidRDefault="00E45580" w:rsidP="00E724A0">
      <w:pPr>
        <w:pStyle w:val="1"/>
        <w:spacing w:before="150" w:after="450" w:line="288" w:lineRule="atLeast"/>
        <w:jc w:val="center"/>
        <w:divId w:val="294682271"/>
        <w:rPr>
          <w:rFonts w:ascii="Arial" w:eastAsia="Times New Roman" w:hAnsi="Arial" w:cs="Arial"/>
          <w:b/>
          <w:bCs/>
          <w:color w:val="333333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333333"/>
          <w:sz w:val="45"/>
          <w:szCs w:val="45"/>
        </w:rPr>
        <w:t>Памятка «Десять советов родителям» как правильно организовать физические упражнения</w:t>
      </w:r>
    </w:p>
    <w:p w:rsidR="00E45580" w:rsidRPr="00E45580" w:rsidRDefault="00E45580" w:rsidP="00E45580">
      <w:pPr>
        <w:pStyle w:val="1"/>
        <w:spacing w:before="150" w:after="450" w:line="288" w:lineRule="atLeast"/>
        <w:divId w:val="294682271"/>
        <w:rPr>
          <w:rFonts w:ascii="Arial" w:eastAsia="Times New Roman" w:hAnsi="Arial" w:cs="Arial"/>
          <w:color w:val="333333"/>
          <w:sz w:val="45"/>
          <w:szCs w:val="45"/>
        </w:rPr>
      </w:pPr>
      <w:r w:rsidRPr="00E724A0">
        <w:rPr>
          <w:rFonts w:ascii="Arial" w:eastAsia="Times New Roman" w:hAnsi="Arial" w:cs="Arial"/>
          <w:b/>
          <w:bCs/>
          <w:color w:val="333333"/>
          <w:sz w:val="45"/>
          <w:szCs w:val="45"/>
        </w:rPr>
        <w:t>Зырянова Евгения Александровна</w:t>
      </w:r>
      <w:r>
        <w:rPr>
          <w:rFonts w:ascii="Arial" w:hAnsi="Arial" w:cs="Arial"/>
          <w:color w:val="111111"/>
          <w:sz w:val="27"/>
          <w:szCs w:val="27"/>
        </w:rPr>
        <w:br/>
        <w:t>Памятка «Десять советов родителям» как правильно организовать физические упражнения дома</w:t>
      </w:r>
    </w:p>
    <w:p w:rsidR="00E45580" w:rsidRDefault="00E45580">
      <w:pPr>
        <w:pStyle w:val="3"/>
        <w:spacing w:before="0" w:line="288" w:lineRule="atLeast"/>
        <w:divId w:val="265043659"/>
        <w:rPr>
          <w:rFonts w:ascii="Arial" w:eastAsia="Times New Roman" w:hAnsi="Arial" w:cs="Arial"/>
          <w:color w:val="F43DC3"/>
          <w:sz w:val="39"/>
          <w:szCs w:val="39"/>
        </w:rPr>
      </w:pPr>
      <w:r>
        <w:rPr>
          <w:rStyle w:val="a4"/>
          <w:rFonts w:ascii="Arial" w:eastAsia="Times New Roman" w:hAnsi="Arial" w:cs="Arial"/>
          <w:b w:val="0"/>
          <w:bCs w:val="0"/>
          <w:color w:val="F43DC3"/>
          <w:sz w:val="39"/>
          <w:szCs w:val="39"/>
          <w:bdr w:val="none" w:sz="0" w:space="0" w:color="auto" w:frame="1"/>
        </w:rPr>
        <w:t>Памятка </w:t>
      </w:r>
      <w:r>
        <w:rPr>
          <w:rFonts w:ascii="Arial" w:eastAsia="Times New Roman" w:hAnsi="Arial" w:cs="Arial"/>
          <w:b/>
          <w:bCs/>
          <w:i/>
          <w:iCs/>
          <w:color w:val="F43DC3"/>
          <w:sz w:val="39"/>
          <w:szCs w:val="39"/>
          <w:bdr w:val="none" w:sz="0" w:space="0" w:color="auto" w:frame="1"/>
        </w:rPr>
        <w:t>«</w:t>
      </w:r>
      <w:r>
        <w:rPr>
          <w:rStyle w:val="a4"/>
          <w:rFonts w:ascii="Arial" w:eastAsia="Times New Roman" w:hAnsi="Arial" w:cs="Arial"/>
          <w:b w:val="0"/>
          <w:bCs w:val="0"/>
          <w:i/>
          <w:iCs/>
          <w:color w:val="F43DC3"/>
          <w:sz w:val="39"/>
          <w:szCs w:val="39"/>
          <w:bdr w:val="none" w:sz="0" w:space="0" w:color="auto" w:frame="1"/>
        </w:rPr>
        <w:t>Десять советов родителям</w:t>
      </w:r>
      <w:r>
        <w:rPr>
          <w:rFonts w:ascii="Arial" w:eastAsia="Times New Roman" w:hAnsi="Arial" w:cs="Arial"/>
          <w:b/>
          <w:bCs/>
          <w:i/>
          <w:iCs/>
          <w:color w:val="F43DC3"/>
          <w:sz w:val="39"/>
          <w:szCs w:val="39"/>
          <w:bdr w:val="none" w:sz="0" w:space="0" w:color="auto" w:frame="1"/>
        </w:rPr>
        <w:t>»</w:t>
      </w:r>
    </w:p>
    <w:p w:rsidR="00E45580" w:rsidRDefault="00E45580">
      <w:pPr>
        <w:pStyle w:val="a5"/>
        <w:spacing w:before="0" w:beforeAutospacing="0" w:after="0" w:afterAutospacing="0"/>
        <w:ind w:firstLine="360"/>
        <w:outlineLvl w:val="3"/>
        <w:divId w:val="265043659"/>
        <w:rPr>
          <w:rFonts w:ascii="Arial" w:hAnsi="Arial" w:cs="Arial"/>
          <w:color w:val="F43DC3"/>
          <w:sz w:val="39"/>
          <w:szCs w:val="39"/>
        </w:rPr>
      </w:pPr>
      <w:r>
        <w:rPr>
          <w:rFonts w:ascii="Arial" w:hAnsi="Arial" w:cs="Arial"/>
          <w:color w:val="F43DC3"/>
          <w:sz w:val="39"/>
          <w:szCs w:val="39"/>
        </w:rPr>
        <w:t>Как </w:t>
      </w:r>
      <w:r>
        <w:rPr>
          <w:rStyle w:val="a4"/>
          <w:rFonts w:ascii="Arial" w:hAnsi="Arial" w:cs="Arial"/>
          <w:color w:val="F43DC3"/>
          <w:sz w:val="39"/>
          <w:szCs w:val="39"/>
          <w:bdr w:val="none" w:sz="0" w:space="0" w:color="auto" w:frame="1"/>
        </w:rPr>
        <w:t>правильно организовать физические упражнения дома</w:t>
      </w:r>
      <w:r>
        <w:rPr>
          <w:rFonts w:ascii="Arial" w:hAnsi="Arial" w:cs="Arial"/>
          <w:color w:val="F43DC3"/>
          <w:sz w:val="39"/>
          <w:szCs w:val="39"/>
        </w:rPr>
        <w:t>.</w:t>
      </w:r>
    </w:p>
    <w:p w:rsidR="00E45580" w:rsidRDefault="00E45580">
      <w:pPr>
        <w:pStyle w:val="a5"/>
        <w:spacing w:before="0" w:beforeAutospacing="0" w:after="0" w:afterAutospacing="0"/>
        <w:ind w:firstLine="360"/>
        <w:divId w:val="265043659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Поддерживайте интерес ребёнка к занятиям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физической культурой</w:t>
      </w:r>
      <w:r>
        <w:rPr>
          <w:rFonts w:ascii="Arial" w:hAnsi="Arial" w:cs="Arial"/>
          <w:color w:val="111111"/>
          <w:sz w:val="27"/>
          <w:szCs w:val="27"/>
        </w:rPr>
        <w:t>, ни в коем случае не выказывайте своего пренебрежения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физическому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омните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семья во многом определяет поведение и установки ребёнка, в том числе его отношения к занятиям физкультурой. Пример взрослых чрезвычайно важен. Как вы относитесь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физической культуре</w:t>
      </w:r>
      <w:r>
        <w:rPr>
          <w:rFonts w:ascii="Arial" w:hAnsi="Arial" w:cs="Arial"/>
          <w:color w:val="111111"/>
          <w:sz w:val="27"/>
          <w:szCs w:val="27"/>
        </w:rPr>
        <w:t>, так будет относиться к ней и ваш ребёнок.</w:t>
      </w:r>
    </w:p>
    <w:p w:rsidR="00E45580" w:rsidRDefault="00E45580">
      <w:pPr>
        <w:pStyle w:val="a5"/>
        <w:spacing w:before="0" w:beforeAutospacing="0" w:after="0" w:afterAutospacing="0"/>
        <w:ind w:firstLine="360"/>
        <w:divId w:val="265043659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Высокая самооценка – один из мощных стимулов для ребёнка выполнять любую работу. Будь 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домашнее</w:t>
      </w:r>
      <w:r>
        <w:rPr>
          <w:rFonts w:ascii="Arial" w:hAnsi="Arial" w:cs="Arial"/>
          <w:color w:val="111111"/>
          <w:sz w:val="27"/>
          <w:szCs w:val="27"/>
        </w:rPr>
        <w:t> задание или утренняя гимнастика. Всемерно поддерживайте в вашем ребёнке высокую самооценку – поощряйте любое его достижение, и в ответ вы получите ещё больше старания.</w:t>
      </w:r>
    </w:p>
    <w:p w:rsidR="00E45580" w:rsidRDefault="00E45580">
      <w:pPr>
        <w:pStyle w:val="a5"/>
        <w:spacing w:before="0" w:beforeAutospacing="0" w:after="0" w:afterAutospacing="0"/>
        <w:ind w:firstLine="360"/>
        <w:divId w:val="265043659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Наблюдайте за поведением и состоянием ребёнка во время занятий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физическими упражнениями</w:t>
      </w:r>
      <w:r>
        <w:rPr>
          <w:rFonts w:ascii="Arial" w:hAnsi="Arial" w:cs="Arial"/>
          <w:color w:val="111111"/>
          <w:sz w:val="27"/>
          <w:szCs w:val="27"/>
        </w:rPr>
        <w:t>. Иногда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не понимают</w:t>
      </w:r>
      <w:r>
        <w:rPr>
          <w:rFonts w:ascii="Arial" w:hAnsi="Arial" w:cs="Arial"/>
          <w:color w:val="111111"/>
          <w:sz w:val="27"/>
          <w:szCs w:val="27"/>
        </w:rPr>
        <w:t>, почему ребёнок капризничает и не выполняет их требований. Причиной может быть усталость скрытое желание и т. п. постарайтесь понять причину негативных реакций. В этом вам помогут глубокое знание особенностей своего ребёнка, его доверие, ощущения им своей значимости и значимости собственной личности.</w:t>
      </w:r>
    </w:p>
    <w:p w:rsidR="00E45580" w:rsidRDefault="00E45580">
      <w:pPr>
        <w:pStyle w:val="a5"/>
        <w:spacing w:before="0" w:beforeAutospacing="0" w:after="0" w:afterAutospacing="0"/>
        <w:ind w:firstLine="360"/>
        <w:divId w:val="265043659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Ни в коем случае не настаивайте на продолжении занятий, если по каким-то причинам ребёнок этого не хочет. Выясните причину отказа, устраните её и только после этого продолжайте занятия. Если этого не делать, то возникнет стойкое неприятие любых занятий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физическими упражнениями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45580" w:rsidRDefault="00E45580">
      <w:pPr>
        <w:pStyle w:val="a5"/>
        <w:spacing w:before="0" w:beforeAutospacing="0" w:after="0" w:afterAutospacing="0"/>
        <w:ind w:firstLine="360"/>
        <w:divId w:val="265043659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Важно определить приоритеты вашего ребёнка в выборе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физических упражнений</w:t>
      </w:r>
      <w:r>
        <w:rPr>
          <w:rFonts w:ascii="Arial" w:hAnsi="Arial" w:cs="Arial"/>
          <w:color w:val="111111"/>
          <w:sz w:val="27"/>
          <w:szCs w:val="27"/>
        </w:rPr>
        <w:t>. Практически всем детям нравятся подвижные игры, но бывают и исключения.</w:t>
      </w:r>
    </w:p>
    <w:p w:rsidR="00E45580" w:rsidRDefault="00E45580">
      <w:pPr>
        <w:pStyle w:val="a5"/>
        <w:spacing w:before="225" w:beforeAutospacing="0" w:after="225" w:afterAutospacing="0"/>
        <w:ind w:firstLine="360"/>
        <w:divId w:val="265043659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Не ругайте ребёнка за временные неудачи.</w:t>
      </w:r>
    </w:p>
    <w:p w:rsidR="00E45580" w:rsidRDefault="00E45580">
      <w:pPr>
        <w:pStyle w:val="a5"/>
        <w:spacing w:before="0" w:beforeAutospacing="0" w:after="0" w:afterAutospacing="0"/>
        <w:ind w:firstLine="360"/>
        <w:divId w:val="265043659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Не меняйте слишком часто комплекс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упражнений</w:t>
      </w:r>
      <w:r>
        <w:rPr>
          <w:rFonts w:ascii="Arial" w:hAnsi="Arial" w:cs="Arial"/>
          <w:color w:val="111111"/>
          <w:sz w:val="27"/>
          <w:szCs w:val="27"/>
        </w:rPr>
        <w:t>. Если они нравятся ребёнку, пусть он выполняет их как можно дольше – в этом случае он не будет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«хватать верхушки»</w:t>
      </w:r>
      <w:r>
        <w:rPr>
          <w:rFonts w:ascii="Arial" w:hAnsi="Arial" w:cs="Arial"/>
          <w:color w:val="111111"/>
          <w:sz w:val="27"/>
          <w:szCs w:val="27"/>
        </w:rPr>
        <w:t>, а прочно усвоит тот или иной навык, движение.</w:t>
      </w:r>
    </w:p>
    <w:p w:rsidR="00E45580" w:rsidRDefault="00E45580">
      <w:pPr>
        <w:pStyle w:val="a5"/>
        <w:spacing w:before="0" w:beforeAutospacing="0" w:after="0" w:afterAutospacing="0"/>
        <w:ind w:firstLine="360"/>
        <w:divId w:val="265043659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Важно соблюдать культуру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физических упражнений</w:t>
      </w:r>
      <w:r>
        <w:rPr>
          <w:rFonts w:ascii="Arial" w:hAnsi="Arial" w:cs="Arial"/>
          <w:color w:val="111111"/>
          <w:sz w:val="27"/>
          <w:szCs w:val="27"/>
        </w:rPr>
        <w:t xml:space="preserve">. Ни в коем случае не должно быть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расхлябанности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небрежности, исполнения спустя рукава. Физкультура – дело серьёзное!</w:t>
      </w:r>
    </w:p>
    <w:p w:rsidR="00E45580" w:rsidRDefault="00E45580">
      <w:pPr>
        <w:pStyle w:val="a5"/>
        <w:spacing w:before="0" w:beforeAutospacing="0" w:after="0" w:afterAutospacing="0"/>
        <w:ind w:firstLine="360"/>
        <w:divId w:val="265043659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Не перегружайте ребё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нка</w:t>
      </w:r>
      <w:r>
        <w:rPr>
          <w:rFonts w:ascii="Arial" w:hAnsi="Arial" w:cs="Arial"/>
          <w:color w:val="111111"/>
          <w:sz w:val="27"/>
          <w:szCs w:val="27"/>
        </w:rPr>
        <w:t>: что доступно взрослому, не всегда полезно малышу.</w:t>
      </w:r>
    </w:p>
    <w:p w:rsidR="00E45580" w:rsidRPr="00E45580" w:rsidRDefault="00E45580" w:rsidP="00E45580">
      <w:pPr>
        <w:pStyle w:val="a5"/>
        <w:spacing w:before="0" w:beforeAutospacing="0" w:after="0" w:afterAutospacing="0"/>
        <w:ind w:firstLine="360"/>
        <w:divId w:val="265043659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процессе воспитания ребё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нка вас должны сопровождать три незыблемых закона</w:t>
      </w:r>
      <w:r>
        <w:rPr>
          <w:rFonts w:ascii="Arial" w:hAnsi="Arial" w:cs="Arial"/>
          <w:color w:val="111111"/>
          <w:sz w:val="27"/>
          <w:szCs w:val="27"/>
        </w:rPr>
        <w:t>: понимание, любовь, терпение.</w:t>
      </w:r>
    </w:p>
    <w:p w:rsidR="00E45580" w:rsidRDefault="00E45580"/>
    <w:sectPr w:rsidR="00E45580" w:rsidSect="00AB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08"/>
  <w:characterSpacingControl w:val="doNotCompress"/>
  <w:compat>
    <w:useFELayout/>
  </w:compat>
  <w:rsids>
    <w:rsidRoot w:val="00E45580"/>
    <w:rsid w:val="00AB17C5"/>
    <w:rsid w:val="00E45580"/>
    <w:rsid w:val="00E7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C5"/>
  </w:style>
  <w:style w:type="paragraph" w:styleId="1">
    <w:name w:val="heading 1"/>
    <w:basedOn w:val="a"/>
    <w:next w:val="a"/>
    <w:link w:val="10"/>
    <w:uiPriority w:val="9"/>
    <w:qFormat/>
    <w:rsid w:val="00E4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45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5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45580"/>
    <w:rPr>
      <w:color w:val="0000FF"/>
      <w:u w:val="single"/>
    </w:rPr>
  </w:style>
  <w:style w:type="paragraph" w:customStyle="1" w:styleId="headline">
    <w:name w:val="headline"/>
    <w:basedOn w:val="a"/>
    <w:rsid w:val="00E455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5580"/>
    <w:rPr>
      <w:b/>
      <w:bCs/>
    </w:rPr>
  </w:style>
  <w:style w:type="paragraph" w:styleId="a5">
    <w:name w:val="Normal (Web)"/>
    <w:basedOn w:val="a"/>
    <w:uiPriority w:val="99"/>
    <w:unhideWhenUsed/>
    <w:rsid w:val="00E455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КраснослободскаяСОШ</cp:lastModifiedBy>
  <cp:revision>4</cp:revision>
  <dcterms:created xsi:type="dcterms:W3CDTF">2020-12-02T12:54:00Z</dcterms:created>
  <dcterms:modified xsi:type="dcterms:W3CDTF">2020-12-02T15:21:00Z</dcterms:modified>
</cp:coreProperties>
</file>